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67C1" w14:textId="77777777" w:rsidR="00F740D5" w:rsidRPr="00F740D5" w:rsidRDefault="00F740D5" w:rsidP="00F740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40D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QF8c: Periodic Partner Review </w:t>
      </w:r>
    </w:p>
    <w:p w14:paraId="25273AC5" w14:textId="77777777" w:rsidR="00F740D5" w:rsidRPr="00F740D5" w:rsidRDefault="00F740D5" w:rsidP="00F740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40D5">
        <w:rPr>
          <w:rFonts w:ascii="Calibri" w:eastAsia="Times New Roman" w:hAnsi="Calibri" w:cs="Calibri"/>
          <w:color w:val="000000"/>
          <w:lang w:eastAsia="en-GB"/>
        </w:rPr>
        <w:t xml:space="preserve">To be completed by the Strategic/Academic Lead at least </w:t>
      </w:r>
      <w:r w:rsidRPr="00F740D5">
        <w:rPr>
          <w:rFonts w:ascii="Calibri" w:eastAsia="Times New Roman" w:hAnsi="Calibri" w:cs="Calibri"/>
          <w:color w:val="000000"/>
          <w:u w:val="single"/>
          <w:lang w:eastAsia="en-GB"/>
        </w:rPr>
        <w:t>12 months</w:t>
      </w:r>
      <w:r w:rsidRPr="00F740D5">
        <w:rPr>
          <w:rFonts w:ascii="Calibri" w:eastAsia="Times New Roman" w:hAnsi="Calibri" w:cs="Calibri"/>
          <w:color w:val="000000"/>
          <w:lang w:eastAsia="en-GB"/>
        </w:rPr>
        <w:t xml:space="preserve"> before the agreement expires.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5801"/>
      </w:tblGrid>
      <w:tr w:rsidR="00F740D5" w:rsidRPr="00F740D5" w14:paraId="2758DAEE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615E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Partner 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5021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0D5" w:rsidRPr="00F740D5" w14:paraId="7547FA58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A73E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Type of collaboration</w:t>
            </w:r>
          </w:p>
          <w:p w14:paraId="50C3B3A3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644E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0D5" w:rsidRPr="00F740D5" w14:paraId="0C53D946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0577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Title of the course/s</w:t>
            </w:r>
          </w:p>
          <w:p w14:paraId="164A9E0B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D07B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0D5" w:rsidRPr="00F740D5" w14:paraId="12EE67CA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1D10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Partnership commenced</w:t>
            </w:r>
          </w:p>
          <w:p w14:paraId="633E9EFD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483E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106E32" w14:textId="77777777" w:rsidR="00F740D5" w:rsidRPr="00F740D5" w:rsidRDefault="00F740D5" w:rsidP="00F7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606EC0" w14:textId="77777777" w:rsidR="00F740D5" w:rsidRPr="00F740D5" w:rsidRDefault="00F740D5" w:rsidP="00F74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40D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Review of the partnership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740D5" w:rsidRPr="00F740D5" w14:paraId="2B8608C4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7585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Cohort Data</w:t>
            </w:r>
          </w:p>
          <w:p w14:paraId="64FA4AE0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Please provide student data for each year of the partnership – please include the number of Registrations, Withdrawals and Completions and identify any trends.</w:t>
            </w:r>
          </w:p>
          <w:p w14:paraId="7117723A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740D5" w:rsidRPr="00F740D5" w14:paraId="5459F0B4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1E0B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Annual Review and Enhancement</w:t>
            </w:r>
          </w:p>
          <w:p w14:paraId="558C79D7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Please provide copies of all ARE reports / ARE action plans relating to the partnership provision </w:t>
            </w:r>
          </w:p>
          <w:p w14:paraId="092B11E3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740D5" w:rsidRPr="00F740D5" w14:paraId="68194362" w14:textId="77777777" w:rsidTr="00F740D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0EEC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Complaints and Appeals</w:t>
            </w:r>
          </w:p>
          <w:p w14:paraId="146D2BEF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Please provide details of student complaints / appeals during the period of the partnership. </w:t>
            </w:r>
          </w:p>
          <w:p w14:paraId="3B3B2C24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740D5" w:rsidRPr="00F740D5" w14:paraId="0B810654" w14:textId="77777777" w:rsidTr="00F740D5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EC6E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Financial review</w:t>
            </w:r>
          </w:p>
          <w:p w14:paraId="6B8D0C07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Please provide a full breakdown of the financial status of the partnership including a full breakdown of income and expenditure (this should include the actual costs which the University has incurred)</w:t>
            </w:r>
          </w:p>
          <w:p w14:paraId="1D13611B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740D5" w:rsidRPr="00F740D5" w14:paraId="6AE82C45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7CDC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Has there been any change in the institutional standing of the partner?</w:t>
            </w:r>
          </w:p>
          <w:p w14:paraId="78AEF489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740D5" w:rsidRPr="00F740D5" w14:paraId="34C62A09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40AF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What is the strategic motivation for continuing with the partnership</w:t>
            </w: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</w:t>
            </w:r>
          </w:p>
          <w:p w14:paraId="13796FE4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740D5" w:rsidRPr="00F740D5" w14:paraId="3FF0BE75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7B8E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How has the partnership improved the academic profile of the University</w:t>
            </w: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 </w:t>
            </w:r>
          </w:p>
          <w:p w14:paraId="1E5BB9B9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740D5" w:rsidRPr="00F740D5" w14:paraId="7DE669E1" w14:textId="77777777" w:rsidTr="00F74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5697" w14:textId="77777777" w:rsidR="00F740D5" w:rsidRPr="00F740D5" w:rsidRDefault="00F740D5" w:rsidP="00F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 other comments:</w:t>
            </w:r>
          </w:p>
          <w:p w14:paraId="2751884B" w14:textId="77777777" w:rsidR="00F740D5" w:rsidRPr="00F740D5" w:rsidRDefault="00F740D5" w:rsidP="00F740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F74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7376A8C2" w14:textId="77777777" w:rsidR="00667246" w:rsidRDefault="00667246"/>
    <w:sectPr w:rsidR="0066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0"/>
    <w:rsid w:val="00004092"/>
    <w:rsid w:val="00345130"/>
    <w:rsid w:val="00521150"/>
    <w:rsid w:val="00667246"/>
    <w:rsid w:val="009D265F"/>
    <w:rsid w:val="00E9342C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EC2AC-A876-473F-B73A-C3955E9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Logan</dc:creator>
  <cp:keywords/>
  <dc:description/>
  <cp:lastModifiedBy>Andy Logan</cp:lastModifiedBy>
  <cp:revision>2</cp:revision>
  <dcterms:created xsi:type="dcterms:W3CDTF">2020-06-09T11:29:00Z</dcterms:created>
  <dcterms:modified xsi:type="dcterms:W3CDTF">2020-06-09T11:29:00Z</dcterms:modified>
</cp:coreProperties>
</file>